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27" w:rsidRPr="00EC221F" w:rsidRDefault="00EC221F" w:rsidP="00EC2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21F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Широкинский детский сад</w:t>
      </w:r>
    </w:p>
    <w:p w:rsidR="00EC221F" w:rsidRDefault="00EC221F" w:rsidP="00EC2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21F">
        <w:rPr>
          <w:rFonts w:ascii="Times New Roman" w:hAnsi="Times New Roman" w:cs="Times New Roman"/>
          <w:b/>
          <w:sz w:val="24"/>
          <w:szCs w:val="24"/>
        </w:rPr>
        <w:t>Отчет о реализации меро</w:t>
      </w:r>
      <w:r>
        <w:rPr>
          <w:rFonts w:ascii="Times New Roman" w:hAnsi="Times New Roman" w:cs="Times New Roman"/>
          <w:b/>
          <w:sz w:val="24"/>
          <w:szCs w:val="24"/>
        </w:rPr>
        <w:t>приятий по информационной</w:t>
      </w:r>
      <w:r w:rsidRPr="00EC221F">
        <w:rPr>
          <w:rFonts w:ascii="Times New Roman" w:hAnsi="Times New Roman" w:cs="Times New Roman"/>
          <w:b/>
          <w:sz w:val="24"/>
          <w:szCs w:val="24"/>
        </w:rPr>
        <w:t xml:space="preserve"> безопасности в сети «Интернет»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рамках Единого урока для детей, родителей и педагогов.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C221F" w:rsidTr="00EC221F">
        <w:tc>
          <w:tcPr>
            <w:tcW w:w="3696" w:type="dxa"/>
          </w:tcPr>
          <w:p w:rsidR="00EC221F" w:rsidRDefault="00EC221F" w:rsidP="00EC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96" w:type="dxa"/>
          </w:tcPr>
          <w:p w:rsidR="00EC221F" w:rsidRDefault="00EC221F" w:rsidP="00EC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вовлеченных детей</w:t>
            </w:r>
          </w:p>
        </w:tc>
        <w:tc>
          <w:tcPr>
            <w:tcW w:w="3697" w:type="dxa"/>
          </w:tcPr>
          <w:p w:rsidR="00EC221F" w:rsidRDefault="00EC221F" w:rsidP="00EC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вовлеченных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родителей</w:t>
            </w:r>
          </w:p>
        </w:tc>
        <w:tc>
          <w:tcPr>
            <w:tcW w:w="3697" w:type="dxa"/>
          </w:tcPr>
          <w:p w:rsidR="00EC221F" w:rsidRDefault="00EC221F" w:rsidP="00EC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вовлеченных</w:t>
            </w:r>
            <w:r w:rsidR="005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жителей сельского поселения</w:t>
            </w:r>
          </w:p>
        </w:tc>
      </w:tr>
      <w:tr w:rsidR="00EC221F" w:rsidTr="00EC221F">
        <w:tc>
          <w:tcPr>
            <w:tcW w:w="3696" w:type="dxa"/>
          </w:tcPr>
          <w:p w:rsidR="00EC221F" w:rsidRDefault="005571F3" w:rsidP="00EC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Печать и распространение листовок</w:t>
            </w:r>
          </w:p>
        </w:tc>
        <w:tc>
          <w:tcPr>
            <w:tcW w:w="3696" w:type="dxa"/>
          </w:tcPr>
          <w:p w:rsidR="00EC221F" w:rsidRDefault="000A6C79" w:rsidP="00EC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697" w:type="dxa"/>
          </w:tcPr>
          <w:p w:rsidR="00EC221F" w:rsidRDefault="000A6C79" w:rsidP="00EC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697" w:type="dxa"/>
          </w:tcPr>
          <w:p w:rsidR="00EC221F" w:rsidRDefault="000A6C79" w:rsidP="00EC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EC221F" w:rsidTr="00EC221F">
        <w:tc>
          <w:tcPr>
            <w:tcW w:w="3696" w:type="dxa"/>
          </w:tcPr>
          <w:p w:rsidR="00EC221F" w:rsidRDefault="005571F3" w:rsidP="00EC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</w:t>
            </w:r>
            <w:r w:rsidR="000A6C79">
              <w:rPr>
                <w:rFonts w:ascii="Times New Roman" w:hAnsi="Times New Roman" w:cs="Times New Roman"/>
                <w:b/>
                <w:sz w:val="24"/>
                <w:szCs w:val="24"/>
              </w:rPr>
              <w:t>ботка и распространение памяток</w:t>
            </w:r>
          </w:p>
        </w:tc>
        <w:tc>
          <w:tcPr>
            <w:tcW w:w="3696" w:type="dxa"/>
          </w:tcPr>
          <w:p w:rsidR="00EC221F" w:rsidRDefault="000A6C79" w:rsidP="00EC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697" w:type="dxa"/>
          </w:tcPr>
          <w:p w:rsidR="00EC221F" w:rsidRDefault="000A6C79" w:rsidP="00EC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697" w:type="dxa"/>
          </w:tcPr>
          <w:p w:rsidR="00EC221F" w:rsidRDefault="000A6C79" w:rsidP="00EC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EC221F" w:rsidTr="00EC221F">
        <w:tc>
          <w:tcPr>
            <w:tcW w:w="3696" w:type="dxa"/>
          </w:tcPr>
          <w:p w:rsidR="00EC221F" w:rsidRDefault="005571F3" w:rsidP="00EC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мультфильмов «Безопасный интернет детям»</w:t>
            </w:r>
          </w:p>
        </w:tc>
        <w:tc>
          <w:tcPr>
            <w:tcW w:w="3696" w:type="dxa"/>
          </w:tcPr>
          <w:p w:rsidR="00EC221F" w:rsidRDefault="000A6C79" w:rsidP="00EC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697" w:type="dxa"/>
          </w:tcPr>
          <w:p w:rsidR="00EC221F" w:rsidRDefault="000A6C79" w:rsidP="00EC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EC221F" w:rsidRDefault="000A6C79" w:rsidP="00EC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E13D0" w:rsidTr="00EC221F">
        <w:tc>
          <w:tcPr>
            <w:tcW w:w="3696" w:type="dxa"/>
          </w:tcPr>
          <w:p w:rsidR="005E13D0" w:rsidRDefault="005E13D0" w:rsidP="00EC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на сайте МДОУ Широкинский детский сад материалов о проведенных мероприятиях</w:t>
            </w:r>
          </w:p>
        </w:tc>
        <w:tc>
          <w:tcPr>
            <w:tcW w:w="3696" w:type="dxa"/>
          </w:tcPr>
          <w:p w:rsidR="005E13D0" w:rsidRDefault="000A6C79" w:rsidP="00EC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5E13D0" w:rsidRDefault="000A6C79" w:rsidP="00EC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bookmarkStart w:id="0" w:name="_GoBack"/>
            <w:bookmarkEnd w:id="0"/>
          </w:p>
        </w:tc>
        <w:tc>
          <w:tcPr>
            <w:tcW w:w="3697" w:type="dxa"/>
          </w:tcPr>
          <w:p w:rsidR="005E13D0" w:rsidRDefault="000A6C79" w:rsidP="00EC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EC221F" w:rsidRDefault="00EC221F" w:rsidP="00EC2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21F" w:rsidRPr="00EC221F" w:rsidRDefault="00EC221F" w:rsidP="00EC2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C221F" w:rsidRPr="00EC221F" w:rsidSect="00EC22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1F"/>
    <w:rsid w:val="000A6C79"/>
    <w:rsid w:val="005571F3"/>
    <w:rsid w:val="005E13D0"/>
    <w:rsid w:val="00BE5427"/>
    <w:rsid w:val="00E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широкинский детсад</dc:creator>
  <cp:lastModifiedBy>широкинский детсад</cp:lastModifiedBy>
  <cp:revision>3</cp:revision>
  <dcterms:created xsi:type="dcterms:W3CDTF">2020-12-08T02:40:00Z</dcterms:created>
  <dcterms:modified xsi:type="dcterms:W3CDTF">2020-12-08T04:22:00Z</dcterms:modified>
</cp:coreProperties>
</file>